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79D8" w14:textId="5A2E6D0D" w:rsidR="00303CA1" w:rsidRDefault="00CF242F">
      <w:r>
        <w:t>I did not know how to create GeoGebra simulations before I enrolled this course. When I saw the simulations in website, it was very interesting. If it is incorporated in lesson plans or interactive book, it will be informative.</w:t>
      </w:r>
    </w:p>
    <w:p w14:paraId="421A8196" w14:textId="423BA4D6" w:rsidR="00CF242F" w:rsidRDefault="00CF242F">
      <w:r>
        <w:t>The students will get a clear picture of the topic if they can change the parameters and see the results. As they can understand visually, that will retain in their mind. They will also a part of the learning process rather than a listener.</w:t>
      </w:r>
    </w:p>
    <w:p w14:paraId="052F75B2" w14:textId="505ED979" w:rsidR="00CF242F" w:rsidRDefault="00CF242F">
      <w:r>
        <w:t>My future plan is to create an interactive book using GeoGebra simulations.</w:t>
      </w:r>
    </w:p>
    <w:sectPr w:rsidR="00CF2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2F"/>
    <w:rsid w:val="002B16EC"/>
    <w:rsid w:val="00405AD4"/>
    <w:rsid w:val="00867DAA"/>
    <w:rsid w:val="00C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9B6A6"/>
  <w15:chartTrackingRefBased/>
  <w15:docId w15:val="{1CA88240-43E6-4B12-A8F4-83105245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Seena</dc:creator>
  <cp:keywords/>
  <dc:description/>
  <cp:lastModifiedBy>Seena</cp:lastModifiedBy>
  <cp:revision>1</cp:revision>
  <dcterms:created xsi:type="dcterms:W3CDTF">2021-09-10T04:25:00Z</dcterms:created>
  <dcterms:modified xsi:type="dcterms:W3CDTF">2021-09-10T04:35:00Z</dcterms:modified>
</cp:coreProperties>
</file>